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image/webp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河南老君山三日游行程单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
                <w:br/>
                <w:br/>
                <w:br/>
                <w:br/>
                程
                <w:br/>
                <w:br/>
                <w:br/>
                <w:br/>
                如
                <w:br/>
                <w:br/>
                <w:br/>
                <w:br/>
                下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第一天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•前往小宋城美食城，自行品味当地小吃。后游玩开封城墙（含门票）-开封城墙全长14.4千米，是中国现存的仅次于南京城墙的第二大古代城垣建筑。开封城墙历史悠久、源远流长，数圮而复、不绝传承，历经战乱和黄河泛滥，现存的城墙之下叠压着5层古城墙，虽历经多个朝代修复，其规模、格局乃至重要坐标都未改变。后后游览国家AAAA级风景区【万岁山武侠城】（含门票）观民俗村看民俗手工艺品制作，赏万岁寺感皇家寺院之辉煌，游古城墙人防工事，体验大宋武侠之风；后可自由观赏景区内大宋文化影视剧：武松醉打蒋门神、野猪林、劫镖、十字坡、拜师学艺、七侠五义、武林推盟、比武招亲，观看大型实景演出《三打祝家庄》等等；观看景区内隐藏的动物园园，猴子、鸵鸟、狐狸等；景区内防空洞，是战时为了防备敌人空袭减少损害而挖掘的洞穴。抗日战争时期，为了抵御日军的轰炸，挖掘出了大量的防空洞，当年它们庇护着人民挺过艰难的战争岁月。可自行在景区小吃一条街品尝美食。欣赏打铁花表演、晚上适时结束行程，入住酒店。（可自行前往开封鼓楼夜市或者西司夜市品味美味小吃）。【住酒店】  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第二天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• 早餐后乘车赴游览“天下无双圣境，世界第一仙山”——老君山（老君山中灵索道130元需自理），游览老君山山线，换乘景区中灵索道上老君山，沿途观看灵宫殿景区到救苦殿，徒步观赏舍身崖景区。参观飞来石、传经楼、观音殿等景点。后登老君山游览老君庙，可以站到玻璃栈道上感受伏牛第一峰山势雄伟，云海红叶，群峰竞秀，千姿百态的自然生态景象。参观石林风光及马鬃岭景区，金顶道观群由五母金殿、道德府、老君庙、亮宝台和玉皇顶五座建筑组成。老君山的南天门利用优越的地理位置巧妙布局，充分体现了皇家建筑的规格。说起南天门，在中国古代宫廷建筑中都讲究坐北朝南，就连天宫也不例外，人们认为，南天门是进入天宫的主要通道，道家则认为南天门是人和神仙的沟通之门。 4月25日，由热门玄幻武侠小说《诛仙》改编、李易峰、赵丽颖、杨紫及TFBOYS主演的玄幻武侠电视剧《诛仙青云志》剧组将进驻河南省栾川县，前往当地国家AAAAA级景区老君山取景拍摄。           【早餐】【宿酒店】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第三天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早餐后乘车赴洛阳龙门石窟，（60周岁以下，门票90元自理。60周岁以上免门票） 龙门石窟位于河南省洛阳市，是世界上造像最多、规模最大的石刻艺术宝库，被联合国教科文组织评为“中国石刻艺术的最高峰”， 位居中国各大石窟之首。 [6-8]   现为世界文化遗产、全国重点文物保护单位、国家AAAAA级旅游景区。
                <w:br/>
                龙门由大禹治水中所开凿，鱼跃龙门的传说亦发生于此。其石窟则始凿于北魏孝文帝年间，盛于唐，终于清末。历经10多个朝代陆续营造长达1400余年，是世界上营造时间最长的石窟。  现存洞窟像龛2345个，造像11万余尊，  建造时采用了大量彩绘，今大多已褪色。龙门石窟造像多为皇家贵族所建，是世界上绝无仅有的皇家石窟。主要有武则天根据自己的容貌雕刻的卢舍那大佛、孝文帝为冯太后凿古阳洞、兰陵王孙于万佛洞造像、李泰为长孙皇后造宾阳南洞、韦贵妃凿敬善寺、高力士为唐玄宗造无量寿佛等。又经历天竺、新罗、吐火罗、康国等外国人开窟造像，发现有欧洲纹样、古希腊石柱等，堪称全世界国际化水平最高的石窟。游览 神州牡丹园位于中国佛祖释源──白马寺对面，占地500余亩，盛唐建筑风格，山水园林景观。集中收集国内外名优牡丹品种1021个，40余万株，汇天下牡丹精品、聚四季名卉于一园。园中有数亿万年天然形成世界罕见的牡丹石，有当前中国牡丹的活化石──三百多年树龄的牡丹王；百米国粹长廊──唐三彩牡丹壁画。在国韵阁内陈列着欧阳修汉白玉雕像。【早餐】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行程标准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78pt; height:12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一、住宿：2晚双人标准间酒店
                <w:br/>
                二、用餐：全程2早餐
                <w:br/>
                三、导游：全程优秀导游服务
                <w:br/>
                四、车：正规旅游大巴用车，保证一人一正座
                <w:br/>
                五、保险：旅行社责任险，建议各大旅行社购买个人意外险
                <w:br/>
                六、备注：1.4米以下含仅车位、半餐，产生任何门票费用自理！敬请谅解！
                <w:br/>
                七、门票：老君山大门票大门票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2025-06-20T13:06:23+08:00</dcterms:created>
  <dcterms:modified xsi:type="dcterms:W3CDTF">2025-06-20T13:06:23+08:00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