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嗨吃徐州一日游行程单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167503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连云港市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徐州市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行程标准
                <w:br/>
                历史古迹与老街漫游
                <w:br/>
                指定时间地点乘车前往第一站千年古刹【宝莲寺】，这座始建于南北朝时期的佛教圣地，以气势恢宏的唐代建筑风格闻名。步入寺内，高耸的通天阁大佛庄严慈悲，八大殿宇依次排开，禅意悠远。
                <w:br/>
                漫步在古树参天的庭院中，梵音袅袅，让人心境平和。中午时分，前往西楚霸王项羽的练兵遗址【戏马台】。这里曾是项羽观阅将士、操练兵马的地方，登上高台，不仅能感受“力拔山兮气盖世”的豪迈历史，
                <w:br/>
                还能俯瞰徐州老城风貌，远眺现代城市的天际线。台下的碑廊和诗词石刻，诉说着千年的沧桑变迁。漫步【云龙湖】位于城区西南，水域面积7.5平方公里。湖山相依，云龙山倒影成趣，
                <w:br/>
                苏轼任徐州知州时曾赞其&amp;quot;一湖碧水半城山&amp;quot;。景区融合汉文化底蕴与生态景观，春桃夏荷、秋枫冬雪四季皆景，设有音乐厅、水族馆等现代设施，是集自然观光、人文体验、城市休闲于一体的城市生态会客厅。
                <w:br/>
                适时前往烟火气十足的【富国街】。这里汇聚了徐州最地道的小吃：香气扑鼻的把子肉、鲜辣爽口的蛙鱼、醇厚浓郁的饣它汤，还有酥脆的油条灌鸡蛋，让人大饱口福。适时返程。
                <w:br/>
                服务标准
                <w:br/>
                1、门票：景区首道门票
                <w:br/>
                2、交通：全程正规空调旅游车 （根据实际人数调配车）
                <w:br/>
                3、导服：优秀导游全程陪同
                <w:br/>
                4、保险：旅行社责任险、 旅游者人身意外险
                <w:br/>
                注：79/元  大小同价
                <w:br/>
                县区接送+10元/人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2025-06-07T06:20:17+08:00</dcterms:created>
  <dcterms:modified xsi:type="dcterms:W3CDTF">2025-06-07T06:20:17+08:00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