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徐州宝莲寺、方特水上乐园一日游行程单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168520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连云港市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徐州市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一、行程安排：
                <w:br/>
                早6:50赣榆新城汽车北站集合，乘车前往徐州，抵达后游览【宝莲寺】徐州宝莲寺原是中国第一座有印度风格的寺庙，为弥勒菩萨的道场，经2009年复建后成为蟠桃山佛教文化景区的重要景观，堪称彭城东土第一刹。始建于南北朝时期刘宋永初年间（北魏永兴年间），作为徐州最大的寺庙，宝莲寺拥有目前国内面积最大的大雄宝殿。宝莲寺是弥勒菩萨的道场，始建于南北朝时期刘宋永初年间，同为北魏永兴年间，原是中国第一座有印度风格的寺庙，其祖师法显大师也是历史上第一位西行取经归来的高僧。
                <w:br/>
                下午前往【徐州方特水上乐园】依托华强方特前沿技术和丰富运营经验，结合“熊出没”IP元素打造的一座沉浸式水上娱乐胜地。乐园拥有《飓风湾》《飞跃河谷》《彩虹滑道》《翻江倒海》《大喇叭》《熊出没水寨》等18个特色水上项目、多项主题造景，还有众多精彩的水上表演和互动活动，为您带来清凉酷爽的合家欢游乐体验。丰富多彩的水上娱乐项目，清新舒适的游乐环境，高品质的配套设施，贴心的服务体验，夏日炎炎，来徐州方特水上乐园，欢乐清凉一夏！
                <w:br/>
                <w:br/>
                行程结束后适时返回！
                <w:br/>
                二、服务标准：
                <w:br/>
                1、交 通: 空调旅游车
                <w:br/>
                2、门 票：景区大门票
                <w:br/>
                3、用 餐：1正中餐
                <w:br/>
                4、保 险：旅行社责任险及意外险                       
                <w:br/>
                5、导 游：优秀全陪导游服务 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2025-08-03T03:09:08+08:00</dcterms:created>
  <dcterms:modified xsi:type="dcterms:W3CDTF">2025-08-03T03:09:08+08:00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